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B4F" w:rsidRDefault="00AE2B4F" w:rsidP="00AE2B4F">
      <w:pPr>
        <w:spacing w:line="0" w:lineRule="atLeast"/>
        <w:rPr>
          <w:rFonts w:eastAsia="Times New Roman"/>
          <w:b/>
          <w:sz w:val="32"/>
        </w:rPr>
      </w:pPr>
      <w:bookmarkStart w:id="0" w:name="page1"/>
      <w:bookmarkEnd w:id="0"/>
      <w:r>
        <w:rPr>
          <w:rFonts w:eastAsia="Times New Roman"/>
          <w:b/>
          <w:sz w:val="32"/>
        </w:rPr>
        <w:t>Образовательный минимум</w:t>
      </w:r>
    </w:p>
    <w:p w:rsidR="00AE2B4F" w:rsidRDefault="00AE2B4F" w:rsidP="00AE2B4F">
      <w:pPr>
        <w:spacing w:line="0" w:lineRule="atLeast"/>
        <w:rPr>
          <w:rFonts w:eastAsia="Times New Roman"/>
          <w:b/>
          <w:sz w:val="32"/>
        </w:rPr>
      </w:pPr>
    </w:p>
    <w:tbl>
      <w:tblPr>
        <w:tblW w:w="4536" w:type="dxa"/>
        <w:tblInd w:w="49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68"/>
        <w:gridCol w:w="2268"/>
      </w:tblGrid>
      <w:tr w:rsidR="00AE2B4F" w:rsidTr="00B813A3">
        <w:trPr>
          <w:trHeight w:val="356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2B4F" w:rsidRDefault="00AE2B4F" w:rsidP="00B813A3">
            <w:pPr>
              <w:spacing w:line="356" w:lineRule="exact"/>
              <w:ind w:left="12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Четверть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2B4F" w:rsidRDefault="00AE2B4F" w:rsidP="00B813A3">
            <w:pPr>
              <w:spacing w:line="356" w:lineRule="exact"/>
              <w:ind w:left="10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1</w:t>
            </w:r>
          </w:p>
        </w:tc>
      </w:tr>
      <w:tr w:rsidR="00AE2B4F" w:rsidTr="00B813A3">
        <w:trPr>
          <w:trHeight w:val="355"/>
        </w:trPr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2B4F" w:rsidRDefault="00AE2B4F" w:rsidP="00B813A3">
            <w:pPr>
              <w:spacing w:line="353" w:lineRule="exact"/>
              <w:ind w:left="12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Предмет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2B4F" w:rsidRDefault="00E275F2" w:rsidP="00B813A3">
            <w:pPr>
              <w:spacing w:line="353" w:lineRule="exact"/>
              <w:ind w:left="10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Физика</w:t>
            </w:r>
          </w:p>
        </w:tc>
      </w:tr>
      <w:tr w:rsidR="00AE2B4F" w:rsidTr="00B813A3">
        <w:trPr>
          <w:trHeight w:val="357"/>
        </w:trPr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2B4F" w:rsidRDefault="00AE2B4F" w:rsidP="00B813A3">
            <w:pPr>
              <w:spacing w:line="353" w:lineRule="exact"/>
              <w:ind w:left="12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Класс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2B4F" w:rsidRDefault="00E275F2" w:rsidP="00B813A3">
            <w:pPr>
              <w:spacing w:line="353" w:lineRule="exact"/>
              <w:ind w:left="10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7</w:t>
            </w:r>
          </w:p>
        </w:tc>
      </w:tr>
    </w:tbl>
    <w:p w:rsidR="00AE2B4F" w:rsidRDefault="00AE2B4F" w:rsidP="00AE2B4F"/>
    <w:p w:rsidR="00AE2B4F" w:rsidRDefault="00AE2B4F" w:rsidP="006E7AD0"/>
    <w:tbl>
      <w:tblPr>
        <w:tblStyle w:val="a7"/>
        <w:tblW w:w="9781" w:type="dxa"/>
        <w:tblLook w:val="04A0"/>
      </w:tblPr>
      <w:tblGrid>
        <w:gridCol w:w="2552"/>
        <w:gridCol w:w="7229"/>
      </w:tblGrid>
      <w:tr w:rsidR="00E275F2" w:rsidRPr="00883CAB" w:rsidTr="00DC2E00">
        <w:trPr>
          <w:trHeight w:val="441"/>
        </w:trPr>
        <w:tc>
          <w:tcPr>
            <w:tcW w:w="2552" w:type="dxa"/>
            <w:shd w:val="clear" w:color="auto" w:fill="BFBFBF" w:themeFill="background1" w:themeFillShade="BF"/>
            <w:vAlign w:val="center"/>
          </w:tcPr>
          <w:p w:rsidR="00E275F2" w:rsidRPr="00883CAB" w:rsidRDefault="00E275F2" w:rsidP="00DC2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CAB">
              <w:rPr>
                <w:rFonts w:ascii="Times New Roman" w:hAnsi="Times New Roman" w:cs="Times New Roman"/>
                <w:b/>
                <w:sz w:val="28"/>
                <w:szCs w:val="28"/>
              </w:rPr>
              <w:t>ТЕРМИНЫ</w:t>
            </w:r>
          </w:p>
        </w:tc>
        <w:tc>
          <w:tcPr>
            <w:tcW w:w="7229" w:type="dxa"/>
            <w:shd w:val="clear" w:color="auto" w:fill="BFBFBF" w:themeFill="background1" w:themeFillShade="BF"/>
            <w:vAlign w:val="center"/>
          </w:tcPr>
          <w:p w:rsidR="00E275F2" w:rsidRPr="00883CAB" w:rsidRDefault="00E275F2" w:rsidP="00DC2E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CAB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ОПРЕДЕЛЕНИЯ</w:t>
            </w:r>
          </w:p>
        </w:tc>
      </w:tr>
      <w:tr w:rsidR="00E275F2" w:rsidRPr="00883CAB" w:rsidTr="00DC2E00">
        <w:tc>
          <w:tcPr>
            <w:tcW w:w="2552" w:type="dxa"/>
            <w:vAlign w:val="center"/>
          </w:tcPr>
          <w:p w:rsidR="00E275F2" w:rsidRDefault="00E275F2" w:rsidP="00E275F2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Материя</w:t>
            </w:r>
          </w:p>
        </w:tc>
        <w:tc>
          <w:tcPr>
            <w:tcW w:w="7229" w:type="dxa"/>
            <w:vAlign w:val="center"/>
          </w:tcPr>
          <w:p w:rsidR="00E275F2" w:rsidRPr="00883CAB" w:rsidRDefault="00E275F2" w:rsidP="00DC2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всё то, что существует во Вселенной независимо от нашего сознания.</w:t>
            </w:r>
          </w:p>
        </w:tc>
      </w:tr>
      <w:tr w:rsidR="00E275F2" w:rsidRPr="00883CAB" w:rsidTr="00DC2E00">
        <w:tc>
          <w:tcPr>
            <w:tcW w:w="2552" w:type="dxa"/>
            <w:vAlign w:val="center"/>
          </w:tcPr>
          <w:p w:rsidR="00E275F2" w:rsidRPr="00883CAB" w:rsidRDefault="00E275F2" w:rsidP="00E275F2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Молекула</w:t>
            </w:r>
          </w:p>
        </w:tc>
        <w:tc>
          <w:tcPr>
            <w:tcW w:w="7229" w:type="dxa"/>
            <w:vAlign w:val="center"/>
          </w:tcPr>
          <w:p w:rsidR="00E275F2" w:rsidRPr="00883CAB" w:rsidRDefault="00E275F2" w:rsidP="00DC2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мельчайшая частица данного вещества.</w:t>
            </w:r>
          </w:p>
        </w:tc>
      </w:tr>
      <w:tr w:rsidR="00E275F2" w:rsidRPr="00883CAB" w:rsidTr="00DC2E00">
        <w:tc>
          <w:tcPr>
            <w:tcW w:w="2552" w:type="dxa"/>
            <w:vAlign w:val="center"/>
          </w:tcPr>
          <w:p w:rsidR="00E275F2" w:rsidRPr="00883CAB" w:rsidRDefault="00E275F2" w:rsidP="00E275F2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Диффузия</w:t>
            </w:r>
          </w:p>
        </w:tc>
        <w:tc>
          <w:tcPr>
            <w:tcW w:w="7229" w:type="dxa"/>
            <w:vAlign w:val="center"/>
          </w:tcPr>
          <w:p w:rsidR="00E275F2" w:rsidRPr="00883CAB" w:rsidRDefault="00E275F2" w:rsidP="00DC2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Явление, при котором происходит взаимное проникновение молекул одного вещества между молекулами другого</w:t>
            </w:r>
          </w:p>
        </w:tc>
      </w:tr>
      <w:tr w:rsidR="00E275F2" w:rsidRPr="00883CAB" w:rsidTr="00DC2E00">
        <w:tc>
          <w:tcPr>
            <w:tcW w:w="2552" w:type="dxa"/>
            <w:vAlign w:val="center"/>
          </w:tcPr>
          <w:p w:rsidR="00E275F2" w:rsidRPr="00883CAB" w:rsidRDefault="00E275F2" w:rsidP="00E275F2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Механическое движение</w:t>
            </w:r>
          </w:p>
        </w:tc>
        <w:tc>
          <w:tcPr>
            <w:tcW w:w="7229" w:type="dxa"/>
            <w:vAlign w:val="center"/>
          </w:tcPr>
          <w:p w:rsidR="00E275F2" w:rsidRPr="00883CAB" w:rsidRDefault="00E275F2" w:rsidP="00DC2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 с течением времени положения тела относительно других тел.</w:t>
            </w:r>
          </w:p>
        </w:tc>
      </w:tr>
      <w:tr w:rsidR="00E275F2" w:rsidRPr="00883CAB" w:rsidTr="00DC2E00">
        <w:trPr>
          <w:trHeight w:val="461"/>
        </w:trPr>
        <w:tc>
          <w:tcPr>
            <w:tcW w:w="2552" w:type="dxa"/>
            <w:vAlign w:val="center"/>
          </w:tcPr>
          <w:p w:rsidR="00E275F2" w:rsidRPr="00883CAB" w:rsidRDefault="00E275F2" w:rsidP="00E275F2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Траектория</w:t>
            </w:r>
          </w:p>
        </w:tc>
        <w:tc>
          <w:tcPr>
            <w:tcW w:w="7229" w:type="dxa"/>
            <w:vAlign w:val="center"/>
          </w:tcPr>
          <w:p w:rsidR="00E275F2" w:rsidRPr="00883CAB" w:rsidRDefault="00E275F2" w:rsidP="00DC2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Линия, по которой движется тело.</w:t>
            </w:r>
          </w:p>
        </w:tc>
      </w:tr>
      <w:tr w:rsidR="00E275F2" w:rsidRPr="00883CAB" w:rsidTr="00DC2E00">
        <w:tc>
          <w:tcPr>
            <w:tcW w:w="2552" w:type="dxa"/>
            <w:vAlign w:val="center"/>
          </w:tcPr>
          <w:p w:rsidR="00E275F2" w:rsidRPr="00883CAB" w:rsidRDefault="00E275F2" w:rsidP="00E275F2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Путь</w:t>
            </w:r>
          </w:p>
        </w:tc>
        <w:tc>
          <w:tcPr>
            <w:tcW w:w="7229" w:type="dxa"/>
            <w:vAlign w:val="center"/>
          </w:tcPr>
          <w:p w:rsidR="00E275F2" w:rsidRPr="00883CAB" w:rsidRDefault="00E275F2" w:rsidP="00DC2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Длина траектории, по которой движется тело в течение некоторого промежутка времени.</w:t>
            </w:r>
          </w:p>
        </w:tc>
      </w:tr>
      <w:tr w:rsidR="00E275F2" w:rsidRPr="00883CAB" w:rsidTr="00DC2E00">
        <w:tc>
          <w:tcPr>
            <w:tcW w:w="2552" w:type="dxa"/>
            <w:vAlign w:val="center"/>
          </w:tcPr>
          <w:p w:rsidR="00E275F2" w:rsidRPr="00883CAB" w:rsidRDefault="00E275F2" w:rsidP="00E275F2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Равномерное движение</w:t>
            </w:r>
          </w:p>
        </w:tc>
        <w:tc>
          <w:tcPr>
            <w:tcW w:w="7229" w:type="dxa"/>
            <w:vAlign w:val="center"/>
          </w:tcPr>
          <w:p w:rsidR="00E275F2" w:rsidRPr="00883CAB" w:rsidRDefault="00E275F2" w:rsidP="00DC2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Движение тела, при котором тело за любые равные промежутки времени проходит равные пути.</w:t>
            </w:r>
          </w:p>
        </w:tc>
      </w:tr>
      <w:tr w:rsidR="00E275F2" w:rsidRPr="00883CAB" w:rsidTr="00DC2E00">
        <w:tc>
          <w:tcPr>
            <w:tcW w:w="2552" w:type="dxa"/>
            <w:vAlign w:val="center"/>
          </w:tcPr>
          <w:p w:rsidR="00E275F2" w:rsidRPr="00883CAB" w:rsidRDefault="00E275F2" w:rsidP="00E275F2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Неравномерное движение</w:t>
            </w:r>
          </w:p>
        </w:tc>
        <w:tc>
          <w:tcPr>
            <w:tcW w:w="7229" w:type="dxa"/>
            <w:vAlign w:val="center"/>
          </w:tcPr>
          <w:p w:rsidR="00E275F2" w:rsidRPr="00883CAB" w:rsidRDefault="00E275F2" w:rsidP="00DC2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Движение тела, при котором тело за любые равные промежутки времени проходит разные пути.</w:t>
            </w:r>
          </w:p>
        </w:tc>
      </w:tr>
      <w:tr w:rsidR="00E275F2" w:rsidRPr="00883CAB" w:rsidTr="00DC2E00">
        <w:tc>
          <w:tcPr>
            <w:tcW w:w="2552" w:type="dxa"/>
            <w:vAlign w:val="center"/>
          </w:tcPr>
          <w:p w:rsidR="00E275F2" w:rsidRDefault="00E275F2" w:rsidP="00E275F2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Скорость</w:t>
            </w:r>
          </w:p>
        </w:tc>
        <w:tc>
          <w:tcPr>
            <w:tcW w:w="7229" w:type="dxa"/>
            <w:vAlign w:val="center"/>
          </w:tcPr>
          <w:p w:rsidR="00E275F2" w:rsidRPr="00883CAB" w:rsidRDefault="00E275F2" w:rsidP="00DC2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Величина, равная отношению пути ко времени, за которое этот путь пройден.</w:t>
            </w:r>
          </w:p>
        </w:tc>
      </w:tr>
      <w:tr w:rsidR="00E275F2" w:rsidRPr="00883CAB" w:rsidTr="00DC2E00">
        <w:trPr>
          <w:trHeight w:val="485"/>
        </w:trPr>
        <w:tc>
          <w:tcPr>
            <w:tcW w:w="2552" w:type="dxa"/>
            <w:shd w:val="clear" w:color="auto" w:fill="BFBFBF" w:themeFill="background1" w:themeFillShade="BF"/>
            <w:vAlign w:val="center"/>
          </w:tcPr>
          <w:p w:rsidR="00E275F2" w:rsidRPr="00883CAB" w:rsidRDefault="00E275F2" w:rsidP="00DC2E00">
            <w:pPr>
              <w:pStyle w:val="a4"/>
              <w:ind w:lef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CAB">
              <w:rPr>
                <w:rFonts w:ascii="Times New Roman" w:hAnsi="Times New Roman" w:cs="Times New Roman"/>
                <w:b/>
                <w:sz w:val="28"/>
                <w:szCs w:val="28"/>
              </w:rPr>
              <w:t>ВЕЛИЧИНЫ</w:t>
            </w:r>
          </w:p>
        </w:tc>
        <w:tc>
          <w:tcPr>
            <w:tcW w:w="7229" w:type="dxa"/>
            <w:shd w:val="clear" w:color="auto" w:fill="BFBFBF" w:themeFill="background1" w:themeFillShade="BF"/>
            <w:vAlign w:val="center"/>
          </w:tcPr>
          <w:p w:rsidR="00E275F2" w:rsidRPr="00883CAB" w:rsidRDefault="00E275F2" w:rsidP="00DC2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CAB">
              <w:rPr>
                <w:rFonts w:ascii="Times New Roman" w:hAnsi="Times New Roman" w:cs="Times New Roman"/>
                <w:b/>
                <w:sz w:val="28"/>
                <w:szCs w:val="28"/>
              </w:rPr>
              <w:t>ФОРМУЛЫ</w:t>
            </w:r>
          </w:p>
        </w:tc>
      </w:tr>
      <w:tr w:rsidR="00E275F2" w:rsidRPr="00883CAB" w:rsidTr="00DC2E00">
        <w:tc>
          <w:tcPr>
            <w:tcW w:w="2552" w:type="dxa"/>
            <w:vAlign w:val="center"/>
          </w:tcPr>
          <w:p w:rsidR="00E275F2" w:rsidRDefault="00E275F2" w:rsidP="00E275F2">
            <w:pPr>
              <w:pStyle w:val="a4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деления</w:t>
            </w:r>
          </w:p>
        </w:tc>
        <w:tc>
          <w:tcPr>
            <w:tcW w:w="7229" w:type="dxa"/>
            <w:vAlign w:val="center"/>
          </w:tcPr>
          <w:p w:rsidR="00E275F2" w:rsidRDefault="00E275F2" w:rsidP="00DC2E00">
            <w:pPr>
              <w:rPr>
                <w:rFonts w:ascii="Times New Roman" w:hAnsi="Times New Roman" w:cs="Times New Roman"/>
                <w:position w:val="-3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t>Для того чтобы определить цену деления, необходимо:</w:t>
            </w:r>
          </w:p>
          <w:p w:rsidR="00E275F2" w:rsidRDefault="00E275F2" w:rsidP="00DC2E00">
            <w:pPr>
              <w:rPr>
                <w:rFonts w:ascii="Times New Roman" w:hAnsi="Times New Roman" w:cs="Times New Roman"/>
                <w:position w:val="-3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t>- найти два ближайших штриха шкалы, возле которых написаны значения величины;</w:t>
            </w:r>
          </w:p>
          <w:p w:rsidR="00E275F2" w:rsidRPr="00883CAB" w:rsidRDefault="00E275F2" w:rsidP="00DC2E00">
            <w:pPr>
              <w:rPr>
                <w:rFonts w:ascii="Times New Roman" w:hAnsi="Times New Roman" w:cs="Times New Roman"/>
                <w:position w:val="-3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t>- вычесть из большего значения меньшее и полученное число разделить на число делений, находящихся между ними.</w:t>
            </w:r>
          </w:p>
        </w:tc>
      </w:tr>
      <w:tr w:rsidR="00E275F2" w:rsidRPr="00883CAB" w:rsidTr="00DC2E00">
        <w:tc>
          <w:tcPr>
            <w:tcW w:w="2552" w:type="dxa"/>
            <w:vAlign w:val="center"/>
          </w:tcPr>
          <w:p w:rsidR="00E275F2" w:rsidRDefault="00E275F2" w:rsidP="00E275F2">
            <w:pPr>
              <w:pStyle w:val="a4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Погрешность измерения</w:t>
            </w:r>
          </w:p>
        </w:tc>
        <w:tc>
          <w:tcPr>
            <w:tcW w:w="7229" w:type="dxa"/>
            <w:vAlign w:val="center"/>
          </w:tcPr>
          <w:p w:rsidR="00E275F2" w:rsidRPr="00883CAB" w:rsidRDefault="00E275F2" w:rsidP="00DC2E00">
            <w:pPr>
              <w:rPr>
                <w:rFonts w:ascii="Times New Roman" w:hAnsi="Times New Roman" w:cs="Times New Roman"/>
                <w:position w:val="-3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t>Погрешность измерений равна половине цены деления шкалы измерительного прибора</w:t>
            </w:r>
          </w:p>
        </w:tc>
      </w:tr>
      <w:tr w:rsidR="00E275F2" w:rsidRPr="00883CAB" w:rsidTr="00DC2E00">
        <w:tc>
          <w:tcPr>
            <w:tcW w:w="2552" w:type="dxa"/>
            <w:vAlign w:val="center"/>
          </w:tcPr>
          <w:p w:rsidR="00E275F2" w:rsidRPr="00883CAB" w:rsidRDefault="00E275F2" w:rsidP="00E275F2">
            <w:pPr>
              <w:pStyle w:val="a4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Скорость</w:t>
            </w:r>
          </w:p>
        </w:tc>
        <w:tc>
          <w:tcPr>
            <w:tcW w:w="7229" w:type="dxa"/>
            <w:vAlign w:val="center"/>
          </w:tcPr>
          <w:p w:rsidR="00E275F2" w:rsidRPr="00883CAB" w:rsidRDefault="00E275F2" w:rsidP="00DC2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306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60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1pt" o:ole="">
                  <v:imagedata r:id="rId5" o:title=""/>
                </v:shape>
                <o:OLEObject Type="Embed" ProgID="Equation.3" ShapeID="_x0000_i1025" DrawAspect="Content" ObjectID="_1604949141" r:id="rId6"/>
              </w:object>
            </w:r>
            <w:r w:rsidRPr="00883CA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275F2" w:rsidRPr="004D3306" w:rsidRDefault="00E275F2" w:rsidP="00DC2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CAB">
              <w:rPr>
                <w:rFonts w:ascii="Times New Roman" w:hAnsi="Times New Roman" w:cs="Times New Roman"/>
                <w:sz w:val="28"/>
                <w:szCs w:val="28"/>
              </w:rPr>
              <w:t xml:space="preserve">где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3C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скорость</w:t>
            </w:r>
            <w:r w:rsidRPr="00883CA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путь,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время</w:t>
            </w:r>
          </w:p>
        </w:tc>
      </w:tr>
      <w:tr w:rsidR="00E275F2" w:rsidRPr="00883CAB" w:rsidTr="00DC2E00">
        <w:trPr>
          <w:trHeight w:val="704"/>
        </w:trPr>
        <w:tc>
          <w:tcPr>
            <w:tcW w:w="2552" w:type="dxa"/>
            <w:vAlign w:val="center"/>
          </w:tcPr>
          <w:p w:rsidR="00E275F2" w:rsidRPr="00883CAB" w:rsidRDefault="00E275F2" w:rsidP="00E275F2">
            <w:pPr>
              <w:pStyle w:val="a4"/>
              <w:numPr>
                <w:ilvl w:val="0"/>
                <w:numId w:val="13"/>
              </w:numPr>
              <w:tabs>
                <w:tab w:val="left" w:pos="460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Путь</w:t>
            </w:r>
          </w:p>
        </w:tc>
        <w:tc>
          <w:tcPr>
            <w:tcW w:w="7229" w:type="dxa"/>
            <w:vAlign w:val="center"/>
          </w:tcPr>
          <w:p w:rsidR="00E275F2" w:rsidRPr="00F2520D" w:rsidRDefault="00E275F2" w:rsidP="00DC2E0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s=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υ·t</w:t>
            </w:r>
            <w:proofErr w:type="spellEnd"/>
          </w:p>
        </w:tc>
      </w:tr>
      <w:tr w:rsidR="00E275F2" w:rsidRPr="00883CAB" w:rsidTr="00DC2E00">
        <w:trPr>
          <w:trHeight w:val="843"/>
        </w:trPr>
        <w:tc>
          <w:tcPr>
            <w:tcW w:w="2552" w:type="dxa"/>
            <w:vAlign w:val="center"/>
          </w:tcPr>
          <w:p w:rsidR="00E275F2" w:rsidRPr="00883CAB" w:rsidRDefault="00E275F2" w:rsidP="00E275F2">
            <w:pPr>
              <w:pStyle w:val="a4"/>
              <w:numPr>
                <w:ilvl w:val="0"/>
                <w:numId w:val="13"/>
              </w:numPr>
              <w:tabs>
                <w:tab w:val="left" w:pos="460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7229" w:type="dxa"/>
            <w:vAlign w:val="center"/>
          </w:tcPr>
          <w:p w:rsidR="00E275F2" w:rsidRPr="00883CAB" w:rsidRDefault="00E275F2" w:rsidP="00DC2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306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580" w:dyaOrig="620">
                <v:shape id="_x0000_i1026" type="#_x0000_t75" style="width:29pt;height:31pt" o:ole="">
                  <v:imagedata r:id="rId7" o:title=""/>
                </v:shape>
                <o:OLEObject Type="Embed" ProgID="Equation.3" ShapeID="_x0000_i1026" DrawAspect="Content" ObjectID="_1604949142" r:id="rId8"/>
              </w:object>
            </w:r>
          </w:p>
        </w:tc>
      </w:tr>
    </w:tbl>
    <w:p w:rsidR="00AE2B4F" w:rsidRDefault="00AE2B4F" w:rsidP="00842A2C">
      <w:pPr>
        <w:spacing w:line="0" w:lineRule="atLeast"/>
      </w:pPr>
    </w:p>
    <w:sectPr w:rsidR="00AE2B4F" w:rsidSect="00842A2C">
      <w:pgSz w:w="11906" w:h="16838"/>
      <w:pgMar w:top="709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1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>
    <w:nsid w:val="7BE0044C"/>
    <w:multiLevelType w:val="hybridMultilevel"/>
    <w:tmpl w:val="9F4A4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10"/>
  </w:num>
  <w:num w:numId="6">
    <w:abstractNumId w:val="11"/>
  </w:num>
  <w:num w:numId="7">
    <w:abstractNumId w:val="2"/>
  </w:num>
  <w:num w:numId="8">
    <w:abstractNumId w:val="5"/>
  </w:num>
  <w:num w:numId="9">
    <w:abstractNumId w:val="7"/>
  </w:num>
  <w:num w:numId="10">
    <w:abstractNumId w:val="0"/>
  </w:num>
  <w:num w:numId="11">
    <w:abstractNumId w:val="4"/>
  </w:num>
  <w:num w:numId="12">
    <w:abstractNumId w:val="9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7AD0"/>
    <w:rsid w:val="0056368B"/>
    <w:rsid w:val="005F0E98"/>
    <w:rsid w:val="00611868"/>
    <w:rsid w:val="006A7B3D"/>
    <w:rsid w:val="006C27A0"/>
    <w:rsid w:val="006E7AD0"/>
    <w:rsid w:val="00767982"/>
    <w:rsid w:val="00842A2C"/>
    <w:rsid w:val="00854776"/>
    <w:rsid w:val="00954003"/>
    <w:rsid w:val="00AE2B4F"/>
    <w:rsid w:val="00AF28AF"/>
    <w:rsid w:val="00E275F2"/>
    <w:rsid w:val="00F96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99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styleId="a7">
    <w:name w:val="Table Grid"/>
    <w:basedOn w:val="a1"/>
    <w:uiPriority w:val="59"/>
    <w:rsid w:val="00E275F2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E275F2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4</cp:revision>
  <dcterms:created xsi:type="dcterms:W3CDTF">2018-11-23T18:52:00Z</dcterms:created>
  <dcterms:modified xsi:type="dcterms:W3CDTF">2018-11-28T19:26:00Z</dcterms:modified>
</cp:coreProperties>
</file>